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8826" w14:textId="77777777" w:rsidR="00372A72" w:rsidRDefault="009C1862" w:rsidP="006A3CCF">
      <w:pPr>
        <w:pStyle w:val="Stil3"/>
        <w:jc w:val="center"/>
        <w:rPr>
          <w:snapToGrid/>
          <w:lang w:eastAsia="hr-HR"/>
        </w:rPr>
      </w:pPr>
      <w:r>
        <w:rPr>
          <w:lang w:eastAsia="hr-HR"/>
        </w:rPr>
        <w:drawing>
          <wp:inline distT="0" distB="0" distL="0" distR="0" wp14:anchorId="341EBB8C" wp14:editId="1A0DAA3A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0122" w14:textId="77777777" w:rsidR="009C1862" w:rsidRDefault="009C1862" w:rsidP="006A3CCF">
      <w:pPr>
        <w:pStyle w:val="Stil3"/>
        <w:jc w:val="center"/>
        <w:rPr>
          <w:i/>
          <w:snapToGrid/>
          <w:lang w:eastAsia="hr-HR"/>
        </w:rPr>
      </w:pPr>
    </w:p>
    <w:p w14:paraId="389F3B56" w14:textId="77777777" w:rsidR="00836210" w:rsidRPr="00836210" w:rsidRDefault="00BB2FA8" w:rsidP="006A3CCF">
      <w:pPr>
        <w:pStyle w:val="Stil3"/>
        <w:jc w:val="center"/>
        <w:rPr>
          <w:i/>
          <w:snapToGrid/>
          <w:lang w:eastAsia="hr-HR"/>
        </w:rPr>
      </w:pPr>
      <w:r>
        <w:rPr>
          <w:i/>
          <w:snapToGrid/>
          <w:lang w:eastAsia="hr-HR"/>
        </w:rPr>
        <w:t>OPĆINA JAKOVLJE</w:t>
      </w:r>
    </w:p>
    <w:p w14:paraId="4FB41EBE" w14:textId="7AD16740" w:rsidR="00836210" w:rsidRDefault="00836210" w:rsidP="006A3CCF">
      <w:pPr>
        <w:pStyle w:val="Stil3"/>
        <w:jc w:val="center"/>
        <w:rPr>
          <w:i/>
          <w:snapToGrid/>
          <w:lang w:eastAsia="hr-HR"/>
        </w:rPr>
      </w:pPr>
      <w:r w:rsidRPr="00836210">
        <w:rPr>
          <w:i/>
          <w:snapToGrid/>
          <w:lang w:eastAsia="hr-HR"/>
        </w:rPr>
        <w:t>POV</w:t>
      </w:r>
      <w:r w:rsidR="00BB2FA8">
        <w:rPr>
          <w:i/>
          <w:snapToGrid/>
          <w:lang w:eastAsia="hr-HR"/>
        </w:rPr>
        <w:t xml:space="preserve">JERENSTVO ZA OCJENJIVANJE </w:t>
      </w:r>
      <w:r w:rsidR="007071CE">
        <w:rPr>
          <w:i/>
          <w:snapToGrid/>
          <w:lang w:eastAsia="hr-HR"/>
        </w:rPr>
        <w:t>OCD-a</w:t>
      </w:r>
      <w:r>
        <w:rPr>
          <w:i/>
          <w:snapToGrid/>
          <w:lang w:eastAsia="hr-HR"/>
        </w:rPr>
        <w:t xml:space="preserve"> KOJE SU SE PRIJAVILE NA NATJEČAJ ZA FINANCIRANJE </w:t>
      </w:r>
      <w:r w:rsidR="007071CE" w:rsidRPr="007071CE">
        <w:rPr>
          <w:i/>
          <w:snapToGrid/>
          <w:lang w:eastAsia="hr-HR"/>
        </w:rPr>
        <w:t>PROJEKATA/PROGRAMA/MANIFESTACIJA</w:t>
      </w:r>
      <w:r w:rsidR="007071CE">
        <w:rPr>
          <w:i/>
          <w:snapToGrid/>
          <w:lang w:eastAsia="hr-HR"/>
        </w:rPr>
        <w:t xml:space="preserve"> </w:t>
      </w:r>
      <w:r w:rsidR="00BB2FA8">
        <w:rPr>
          <w:i/>
          <w:snapToGrid/>
          <w:lang w:eastAsia="hr-HR"/>
        </w:rPr>
        <w:t>OD INTERESA ZA OPĆINU JAKOVLJE</w:t>
      </w:r>
      <w:r>
        <w:rPr>
          <w:i/>
          <w:snapToGrid/>
          <w:lang w:eastAsia="hr-HR"/>
        </w:rPr>
        <w:t xml:space="preserve"> KOJE PROVODE ORGANIZACIJE CIVILNOG DRUŠTVA ZA </w:t>
      </w:r>
      <w:r w:rsidR="00925FD8">
        <w:rPr>
          <w:i/>
          <w:snapToGrid/>
          <w:lang w:eastAsia="hr-HR"/>
        </w:rPr>
        <w:t>20</w:t>
      </w:r>
      <w:r w:rsidR="00504817">
        <w:rPr>
          <w:i/>
          <w:snapToGrid/>
          <w:lang w:eastAsia="hr-HR"/>
        </w:rPr>
        <w:t>2</w:t>
      </w:r>
      <w:r w:rsidR="006447B5">
        <w:rPr>
          <w:i/>
          <w:snapToGrid/>
          <w:lang w:eastAsia="hr-HR"/>
        </w:rPr>
        <w:t>6</w:t>
      </w:r>
      <w:r w:rsidR="00045DDF">
        <w:rPr>
          <w:i/>
          <w:snapToGrid/>
          <w:lang w:eastAsia="hr-HR"/>
        </w:rPr>
        <w:t>.</w:t>
      </w:r>
      <w:r>
        <w:rPr>
          <w:i/>
          <w:snapToGrid/>
          <w:lang w:eastAsia="hr-HR"/>
        </w:rPr>
        <w:t xml:space="preserve"> GODINU</w:t>
      </w:r>
    </w:p>
    <w:p w14:paraId="4C0C4A52" w14:textId="77777777" w:rsidR="00836210" w:rsidRDefault="00836210" w:rsidP="00836210">
      <w:pPr>
        <w:pStyle w:val="Stil3"/>
        <w:jc w:val="left"/>
        <w:rPr>
          <w:i/>
          <w:snapToGrid/>
          <w:lang w:eastAsia="hr-HR"/>
        </w:rPr>
      </w:pPr>
    </w:p>
    <w:p w14:paraId="0E8C09D4" w14:textId="77777777" w:rsidR="00836210" w:rsidRDefault="00836210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2D61BBEB" w14:textId="77777777" w:rsidR="00D55C7B" w:rsidRPr="00372A72" w:rsidRDefault="00D55C7B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1972FF2A" w14:textId="77777777" w:rsidR="001C7B3A" w:rsidRPr="00D55C7B" w:rsidRDefault="00C317B7" w:rsidP="006A3CCF">
      <w:pPr>
        <w:pStyle w:val="Stil3"/>
        <w:jc w:val="center"/>
        <w:rPr>
          <w:rFonts w:ascii="Times New Roman" w:hAnsi="Times New Roman"/>
          <w:snapToGrid/>
          <w:sz w:val="24"/>
          <w:szCs w:val="24"/>
          <w:lang w:eastAsia="hr-HR" w:bidi="ta-IN"/>
        </w:rPr>
      </w:pPr>
      <w:r w:rsidRPr="00D55C7B">
        <w:rPr>
          <w:rFonts w:ascii="Times New Roman" w:hAnsi="Times New Roman"/>
          <w:snapToGrid/>
          <w:sz w:val="24"/>
          <w:szCs w:val="24"/>
          <w:lang w:eastAsia="hr-HR" w:bidi="ta-IN"/>
        </w:rPr>
        <w:t>OBRAZAC ZA PROCJENU KVALITETE</w:t>
      </w:r>
      <w:r w:rsidR="0050756D" w:rsidRPr="00D55C7B">
        <w:rPr>
          <w:rFonts w:ascii="Times New Roman" w:hAnsi="Times New Roman"/>
          <w:snapToGrid/>
          <w:sz w:val="24"/>
          <w:szCs w:val="24"/>
          <w:lang w:eastAsia="hr-HR" w:bidi="ta-IN"/>
        </w:rPr>
        <w:t xml:space="preserve"> </w:t>
      </w:r>
      <w:r w:rsidRPr="00D55C7B">
        <w:rPr>
          <w:rFonts w:ascii="Times New Roman" w:hAnsi="Times New Roman"/>
          <w:snapToGrid/>
          <w:sz w:val="24"/>
          <w:szCs w:val="24"/>
          <w:lang w:eastAsia="hr-HR" w:bidi="ta-IN"/>
        </w:rPr>
        <w:t>PRIJAVE</w:t>
      </w:r>
    </w:p>
    <w:p w14:paraId="6BB3AB19" w14:textId="77777777"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66B7CACD" w14:textId="77777777" w:rsidR="007071CE" w:rsidRDefault="007071CE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33EC09E4" w14:textId="2D20AEAA" w:rsidR="007071CE" w:rsidRPr="007071CE" w:rsidRDefault="007071CE" w:rsidP="007071CE">
      <w:pPr>
        <w:rPr>
          <w:rFonts w:ascii="Calibri" w:hAnsi="Calibri" w:cs="Calibri"/>
          <w:lang w:val="hr-HR"/>
        </w:rPr>
      </w:pPr>
      <w:r w:rsidRPr="007071CE">
        <w:rPr>
          <w:rFonts w:ascii="Calibri" w:hAnsi="Calibri" w:cs="Calibri"/>
          <w:lang w:val="hr-HR"/>
        </w:rPr>
        <w:t>Povjerenstvo za</w:t>
      </w:r>
      <w:r>
        <w:rPr>
          <w:rFonts w:ascii="Calibri" w:hAnsi="Calibri" w:cs="Calibri"/>
          <w:lang w:val="hr-HR"/>
        </w:rPr>
        <w:t xml:space="preserve"> </w:t>
      </w:r>
      <w:r w:rsidRPr="007071CE">
        <w:rPr>
          <w:rFonts w:ascii="Calibri" w:hAnsi="Calibri" w:cs="Calibri"/>
          <w:noProof/>
          <w:szCs w:val="22"/>
          <w:lang w:val="hr-HR"/>
        </w:rPr>
        <w:t>ocjenjivanje</w:t>
      </w:r>
      <w:r>
        <w:rPr>
          <w:rFonts w:ascii="Calibri" w:hAnsi="Calibri" w:cs="Calibri"/>
          <w:noProof/>
          <w:szCs w:val="22"/>
          <w:lang w:val="hr-HR"/>
        </w:rPr>
        <w:t xml:space="preserve"> OCD-a</w:t>
      </w:r>
      <w:r w:rsidRPr="007071CE">
        <w:t xml:space="preserve"> </w:t>
      </w:r>
      <w:r w:rsidRPr="007071CE">
        <w:rPr>
          <w:rFonts w:ascii="Calibri" w:hAnsi="Calibri" w:cs="Calibri"/>
          <w:noProof/>
          <w:szCs w:val="22"/>
          <w:lang w:val="hr-HR"/>
        </w:rPr>
        <w:t xml:space="preserve">koje su se prijavile na </w:t>
      </w:r>
      <w:r w:rsidR="004E6169">
        <w:rPr>
          <w:rFonts w:ascii="Calibri" w:hAnsi="Calibri" w:cs="Calibri"/>
          <w:noProof/>
          <w:szCs w:val="22"/>
          <w:lang w:val="hr-HR"/>
        </w:rPr>
        <w:t xml:space="preserve">Javni </w:t>
      </w:r>
      <w:r w:rsidRPr="007071CE">
        <w:rPr>
          <w:rFonts w:ascii="Calibri" w:hAnsi="Calibri" w:cs="Calibri"/>
          <w:noProof/>
          <w:szCs w:val="22"/>
          <w:lang w:val="hr-HR"/>
        </w:rPr>
        <w:t>natječaj za financiranje</w:t>
      </w:r>
      <w:r>
        <w:rPr>
          <w:rFonts w:ascii="Calibri" w:hAnsi="Calibri" w:cs="Calibri"/>
          <w:noProof/>
          <w:szCs w:val="22"/>
          <w:lang w:val="hr-HR"/>
        </w:rPr>
        <w:t xml:space="preserve"> </w:t>
      </w:r>
      <w:r w:rsidRPr="007071CE">
        <w:rPr>
          <w:rFonts w:ascii="Calibri" w:hAnsi="Calibri" w:cs="Calibri"/>
          <w:noProof/>
          <w:szCs w:val="22"/>
          <w:lang w:val="hr-HR"/>
        </w:rPr>
        <w:t>projekata</w:t>
      </w:r>
      <w:r>
        <w:rPr>
          <w:rFonts w:ascii="Calibri" w:hAnsi="Calibri" w:cs="Calibri"/>
          <w:noProof/>
          <w:szCs w:val="22"/>
          <w:lang w:val="hr-HR"/>
        </w:rPr>
        <w:t>/programa/manifestacije</w:t>
      </w:r>
      <w:r w:rsidRPr="007071CE">
        <w:rPr>
          <w:rFonts w:ascii="Calibri" w:hAnsi="Calibri" w:cs="Calibri"/>
          <w:lang w:val="hr-HR"/>
        </w:rPr>
        <w:t xml:space="preserve"> prilikom analize i vrednovanja prijedloga projekata</w:t>
      </w:r>
      <w:r w:rsidR="0060490A">
        <w:rPr>
          <w:rFonts w:ascii="Calibri" w:hAnsi="Calibri" w:cs="Calibri"/>
          <w:lang w:val="hr-HR"/>
        </w:rPr>
        <w:t>/programa/manifestacija</w:t>
      </w:r>
      <w:r w:rsidRPr="007071CE">
        <w:t xml:space="preserve"> </w:t>
      </w:r>
      <w:r w:rsidRPr="007071CE">
        <w:rPr>
          <w:rFonts w:ascii="Calibri" w:hAnsi="Calibri" w:cs="Calibri"/>
          <w:lang w:val="hr-HR"/>
        </w:rPr>
        <w:t xml:space="preserve">od interesa za </w:t>
      </w:r>
      <w:r>
        <w:rPr>
          <w:rFonts w:ascii="Calibri" w:hAnsi="Calibri" w:cs="Calibri"/>
          <w:lang w:val="hr-HR"/>
        </w:rPr>
        <w:t>O</w:t>
      </w:r>
      <w:r w:rsidRPr="007071CE">
        <w:rPr>
          <w:rFonts w:ascii="Calibri" w:hAnsi="Calibri" w:cs="Calibri"/>
          <w:lang w:val="hr-HR"/>
        </w:rPr>
        <w:t xml:space="preserve">pćinu </w:t>
      </w:r>
      <w:r>
        <w:rPr>
          <w:rFonts w:ascii="Calibri" w:hAnsi="Calibri" w:cs="Calibri"/>
          <w:lang w:val="hr-HR"/>
        </w:rPr>
        <w:t>J</w:t>
      </w:r>
      <w:r w:rsidRPr="007071CE">
        <w:rPr>
          <w:rFonts w:ascii="Calibri" w:hAnsi="Calibri" w:cs="Calibri"/>
          <w:lang w:val="hr-HR"/>
        </w:rPr>
        <w:t>akovlje koje provode organizacije civilnog društva za 202</w:t>
      </w:r>
      <w:r w:rsidR="006447B5">
        <w:rPr>
          <w:rFonts w:ascii="Calibri" w:hAnsi="Calibri" w:cs="Calibri"/>
          <w:lang w:val="hr-HR"/>
        </w:rPr>
        <w:t>6</w:t>
      </w:r>
      <w:r w:rsidRPr="007071CE">
        <w:rPr>
          <w:rFonts w:ascii="Calibri" w:hAnsi="Calibri" w:cs="Calibri"/>
          <w:lang w:val="hr-HR"/>
        </w:rPr>
        <w:t>. godinu za sva područja primjenjivat će</w:t>
      </w:r>
      <w:r w:rsidR="00C974DC">
        <w:rPr>
          <w:rFonts w:ascii="Calibri" w:hAnsi="Calibri" w:cs="Calibri"/>
          <w:lang w:val="hr-HR"/>
        </w:rPr>
        <w:t xml:space="preserve"> </w:t>
      </w:r>
      <w:r w:rsidRPr="007071CE">
        <w:rPr>
          <w:rFonts w:ascii="Calibri" w:hAnsi="Calibri" w:cs="Calibri"/>
          <w:lang w:val="hr-HR"/>
        </w:rPr>
        <w:t>kriterije</w:t>
      </w:r>
      <w:r w:rsidR="00C974DC">
        <w:rPr>
          <w:rFonts w:ascii="Calibri" w:hAnsi="Calibri" w:cs="Calibri"/>
          <w:lang w:val="hr-HR"/>
        </w:rPr>
        <w:t xml:space="preserve"> za procjenu</w:t>
      </w:r>
      <w:r w:rsidR="004E6169">
        <w:rPr>
          <w:rFonts w:ascii="Calibri" w:hAnsi="Calibri" w:cs="Calibri"/>
          <w:lang w:val="hr-HR"/>
        </w:rPr>
        <w:t xml:space="preserve"> kvalitete prijave</w:t>
      </w:r>
      <w:r w:rsidRPr="007071CE">
        <w:rPr>
          <w:rFonts w:ascii="Calibri" w:hAnsi="Calibri" w:cs="Calibri"/>
          <w:lang w:val="hr-HR"/>
        </w:rPr>
        <w:t>. Svaki član Povjerenstva samostalno ocjenjuje pojedine prijave.</w:t>
      </w:r>
      <w:r>
        <w:rPr>
          <w:rFonts w:ascii="Calibri" w:hAnsi="Calibri" w:cs="Calibri"/>
          <w:lang w:val="hr-HR"/>
        </w:rPr>
        <w:t xml:space="preserve"> P</w:t>
      </w:r>
      <w:r w:rsidRPr="007071CE">
        <w:rPr>
          <w:rFonts w:ascii="Calibri" w:hAnsi="Calibri" w:cs="Calibri"/>
          <w:lang w:val="hr-HR"/>
        </w:rPr>
        <w:t>rojekti</w:t>
      </w:r>
      <w:r>
        <w:rPr>
          <w:rFonts w:ascii="Calibri" w:hAnsi="Calibri" w:cs="Calibri"/>
          <w:lang w:val="hr-HR"/>
        </w:rPr>
        <w:t>/programi/manifestacije</w:t>
      </w:r>
      <w:r w:rsidR="00140556">
        <w:rPr>
          <w:rFonts w:ascii="Calibri" w:hAnsi="Calibri" w:cs="Calibri"/>
          <w:lang w:val="hr-HR"/>
        </w:rPr>
        <w:t xml:space="preserve"> </w:t>
      </w:r>
      <w:r w:rsidRPr="007071CE">
        <w:rPr>
          <w:rFonts w:ascii="Calibri" w:hAnsi="Calibri" w:cs="Calibri"/>
          <w:lang w:val="hr-HR"/>
        </w:rPr>
        <w:t xml:space="preserve">koji </w:t>
      </w:r>
      <w:r w:rsidR="00140556">
        <w:rPr>
          <w:rFonts w:ascii="Calibri" w:hAnsi="Calibri" w:cs="Calibri"/>
          <w:lang w:val="hr-HR"/>
        </w:rPr>
        <w:t xml:space="preserve">prilikom postupka ocjenjivanja ne </w:t>
      </w:r>
      <w:r w:rsidRPr="007071CE">
        <w:rPr>
          <w:rFonts w:ascii="Calibri" w:hAnsi="Calibri" w:cs="Calibri"/>
          <w:lang w:val="hr-HR"/>
        </w:rPr>
        <w:t>ostvare m</w:t>
      </w:r>
      <w:r w:rsidR="00140556">
        <w:rPr>
          <w:rFonts w:ascii="Calibri" w:hAnsi="Calibri" w:cs="Calibri"/>
          <w:lang w:val="hr-HR"/>
        </w:rPr>
        <w:t>inimalno</w:t>
      </w:r>
      <w:r w:rsidRPr="00D82D84">
        <w:rPr>
          <w:rFonts w:ascii="Calibri" w:hAnsi="Calibri" w:cs="Calibri"/>
          <w:lang w:val="hr-HR"/>
        </w:rPr>
        <w:t xml:space="preserve"> </w:t>
      </w:r>
      <w:r w:rsidR="00D82D84" w:rsidRPr="00D82D84">
        <w:rPr>
          <w:rFonts w:ascii="Calibri" w:hAnsi="Calibri" w:cs="Calibri"/>
          <w:lang w:val="hr-HR"/>
        </w:rPr>
        <w:t>30</w:t>
      </w:r>
      <w:r w:rsidRPr="007071CE">
        <w:rPr>
          <w:rFonts w:ascii="Calibri" w:hAnsi="Calibri" w:cs="Calibri"/>
          <w:lang w:val="hr-HR"/>
        </w:rPr>
        <w:t xml:space="preserve"> bodova neće</w:t>
      </w:r>
      <w:r w:rsidR="00140556">
        <w:rPr>
          <w:rFonts w:ascii="Calibri" w:hAnsi="Calibri" w:cs="Calibri"/>
          <w:lang w:val="hr-HR"/>
        </w:rPr>
        <w:t xml:space="preserve"> moći</w:t>
      </w:r>
      <w:r w:rsidRPr="007071CE">
        <w:rPr>
          <w:rFonts w:ascii="Calibri" w:hAnsi="Calibri" w:cs="Calibri"/>
          <w:lang w:val="hr-HR"/>
        </w:rPr>
        <w:t xml:space="preserve"> biti financirani</w:t>
      </w:r>
      <w:r w:rsidR="00140556">
        <w:rPr>
          <w:rFonts w:ascii="Calibri" w:hAnsi="Calibri" w:cs="Calibri"/>
          <w:lang w:val="hr-HR"/>
        </w:rPr>
        <w:t xml:space="preserve"> kroz ovaj </w:t>
      </w:r>
      <w:r w:rsidR="004E6169">
        <w:rPr>
          <w:rFonts w:ascii="Calibri" w:hAnsi="Calibri" w:cs="Calibri"/>
          <w:lang w:val="hr-HR"/>
        </w:rPr>
        <w:t xml:space="preserve">Javni </w:t>
      </w:r>
      <w:r w:rsidR="00140556">
        <w:rPr>
          <w:rFonts w:ascii="Calibri" w:hAnsi="Calibri" w:cs="Calibri"/>
          <w:lang w:val="hr-HR"/>
        </w:rPr>
        <w:t xml:space="preserve">natječaj </w:t>
      </w:r>
      <w:r w:rsidRPr="007071CE">
        <w:rPr>
          <w:rFonts w:ascii="Calibri" w:hAnsi="Calibri" w:cs="Calibri"/>
          <w:lang w:val="hr-HR"/>
        </w:rPr>
        <w:t xml:space="preserve">. </w:t>
      </w:r>
    </w:p>
    <w:p w14:paraId="01444D7E" w14:textId="77777777" w:rsidR="007071CE" w:rsidRPr="007071CE" w:rsidRDefault="007071CE" w:rsidP="007071CE">
      <w:pPr>
        <w:rPr>
          <w:rFonts w:ascii="Calibri" w:hAnsi="Calibri" w:cs="Calibri"/>
          <w:lang w:val="hr-HR"/>
        </w:rPr>
      </w:pPr>
    </w:p>
    <w:p w14:paraId="345D9033" w14:textId="037AC386" w:rsidR="007071CE" w:rsidRPr="007071CE" w:rsidRDefault="00140556" w:rsidP="007071CE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>Obrazac za procjenu kvalitete prijave</w:t>
      </w:r>
      <w:r w:rsidR="007071CE" w:rsidRPr="007071CE">
        <w:rPr>
          <w:rFonts w:ascii="Calibri" w:hAnsi="Calibri" w:cs="Calibri"/>
        </w:rPr>
        <w:t xml:space="preserve"> ima raspon od minimalno 0 do maksimalno 1</w:t>
      </w:r>
      <w:r w:rsidR="00D82D84">
        <w:rPr>
          <w:rFonts w:ascii="Calibri" w:hAnsi="Calibri" w:cs="Calibri"/>
        </w:rPr>
        <w:t>0</w:t>
      </w:r>
      <w:r w:rsidR="007071CE" w:rsidRPr="007071CE">
        <w:rPr>
          <w:rFonts w:ascii="Calibri" w:hAnsi="Calibri" w:cs="Calibri"/>
        </w:rPr>
        <w:t>0 bodova kako slijedi:</w:t>
      </w: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5118"/>
        <w:gridCol w:w="1522"/>
        <w:gridCol w:w="2160"/>
      </w:tblGrid>
      <w:tr w:rsidR="007071CE" w:rsidRPr="007071CE" w14:paraId="1A3549C9" w14:textId="77777777" w:rsidTr="00D21830">
        <w:trPr>
          <w:trHeight w:val="300"/>
          <w:jc w:val="center"/>
        </w:trPr>
        <w:tc>
          <w:tcPr>
            <w:tcW w:w="88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71BB91" w14:textId="77777777" w:rsidR="007071CE" w:rsidRPr="007071CE" w:rsidRDefault="00140556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Prijavitelj</w:t>
            </w:r>
            <w:r w:rsidR="007071CE"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:</w:t>
            </w:r>
          </w:p>
        </w:tc>
      </w:tr>
      <w:tr w:rsidR="007071CE" w:rsidRPr="007071CE" w14:paraId="387F8EC2" w14:textId="77777777" w:rsidTr="00D21830">
        <w:trPr>
          <w:trHeight w:val="300"/>
          <w:jc w:val="center"/>
        </w:trPr>
        <w:tc>
          <w:tcPr>
            <w:tcW w:w="8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5C6446" w14:textId="77777777" w:rsidR="007071CE" w:rsidRPr="007071CE" w:rsidRDefault="00B51806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Područje prijave:</w:t>
            </w:r>
          </w:p>
        </w:tc>
      </w:tr>
      <w:tr w:rsidR="007071CE" w:rsidRPr="007071CE" w14:paraId="2D56939E" w14:textId="77777777" w:rsidTr="00D21830">
        <w:trPr>
          <w:trHeight w:val="315"/>
          <w:jc w:val="center"/>
        </w:trPr>
        <w:tc>
          <w:tcPr>
            <w:tcW w:w="8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09488F3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Naziv projekta</w:t>
            </w:r>
            <w:r w:rsidR="00140556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/programa/manifestacije</w:t>
            </w: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:</w:t>
            </w:r>
          </w:p>
        </w:tc>
      </w:tr>
      <w:tr w:rsidR="007071CE" w:rsidRPr="007071CE" w14:paraId="6EA98B44" w14:textId="77777777" w:rsidTr="00D21830">
        <w:trPr>
          <w:trHeight w:val="615"/>
          <w:jc w:val="center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69D6DB" w14:textId="63193B8E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KRITERIJI</w:t>
            </w:r>
            <w:r w:rsidR="003F18E7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 xml:space="preserve"> ZA PROCJENU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64942F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Maksimalan broj bodova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59607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Broj dodijeljenih bodova</w:t>
            </w:r>
          </w:p>
        </w:tc>
      </w:tr>
      <w:tr w:rsidR="007071CE" w:rsidRPr="007071CE" w14:paraId="72393B61" w14:textId="77777777" w:rsidTr="00D21830">
        <w:trPr>
          <w:trHeight w:val="660"/>
          <w:jc w:val="center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hideMark/>
          </w:tcPr>
          <w:p w14:paraId="7950B24D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1. Kvaliteta i sadržajna inovativnost ponuđenog projekta</w:t>
            </w:r>
            <w:r w:rsidR="00140556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/programa/manifestacije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7D524E4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6F50E7A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638E3DED" w14:textId="77777777" w:rsidTr="00D21830">
        <w:trPr>
          <w:trHeight w:val="855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8A7E90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1. a) Koliko je projektni</w:t>
            </w:r>
            <w:r w:rsidR="00140556">
              <w:rPr>
                <w:rFonts w:ascii="Calibri" w:hAnsi="Calibri" w:cs="Calibri"/>
                <w:color w:val="000000"/>
                <w:szCs w:val="22"/>
                <w:lang w:val="hr-HR"/>
              </w:rPr>
              <w:t>/programski/manifestacijski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prijedlog relevantan u odnosu na ciljeve i prioritete područja aktivnosti Javnog </w:t>
            </w:r>
            <w:r w:rsidR="00140556">
              <w:rPr>
                <w:rFonts w:ascii="Calibri" w:hAnsi="Calibri" w:cs="Calibri"/>
                <w:color w:val="000000"/>
                <w:szCs w:val="22"/>
                <w:lang w:val="hr-HR"/>
              </w:rPr>
              <w:t>natječaja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?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2B36F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CAB4FF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1B5A07AC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EA9C24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povezan je s ciljevima i prioritetima Natječaja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4F24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7EBE5E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39257855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E51E0F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djelomično je povezan s ciljevima i prioritetima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F17B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DA16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6C7A8B3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862A2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nije naznačena povezanost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C26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DD81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7806D918" w14:textId="77777777" w:rsidTr="00D21830">
        <w:trPr>
          <w:trHeight w:val="630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hideMark/>
          </w:tcPr>
          <w:p w14:paraId="549F934C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2. Reference u dosadašnjem provođenju projekata</w:t>
            </w:r>
            <w:r w:rsidR="00140556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/programa/manifestacije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8E2B443" w14:textId="60640A29" w:rsidR="007071CE" w:rsidRPr="007071CE" w:rsidRDefault="00D82D84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C2A2628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3B251F6" w14:textId="77777777" w:rsidTr="00D21830">
        <w:trPr>
          <w:trHeight w:val="645"/>
          <w:jc w:val="center"/>
        </w:trPr>
        <w:tc>
          <w:tcPr>
            <w:tcW w:w="5118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39C364A1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2. a) Ima li prijavitelj prijašnjih iskustava u provođenju sličnih projekata</w:t>
            </w:r>
            <w:r w:rsidR="00140556">
              <w:rPr>
                <w:rFonts w:ascii="Calibri" w:hAnsi="Calibri" w:cs="Calibri"/>
                <w:color w:val="000000"/>
                <w:szCs w:val="22"/>
                <w:lang w:val="hr-HR"/>
              </w:rPr>
              <w:t>/programa/manifestacij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8588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68AC9A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4761039B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FEFED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provodio je više od 3 slična 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projekata /programa/manifestacija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7775" w14:textId="2103C1E8" w:rsidR="007071CE" w:rsidRPr="007071CE" w:rsidRDefault="00D82D84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2DB40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5902ECE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D423A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provodio je 1-3 </w:t>
            </w:r>
            <w:r w:rsidR="004F1C70" w:rsidRPr="004F1C70">
              <w:rPr>
                <w:rFonts w:ascii="Calibri" w:hAnsi="Calibri" w:cs="Calibri"/>
                <w:color w:val="000000"/>
                <w:szCs w:val="22"/>
                <w:lang w:val="hr-HR"/>
              </w:rPr>
              <w:t>projekata /programa/manifestacija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AF69" w14:textId="3C6F8F60" w:rsidR="007071CE" w:rsidRPr="007071CE" w:rsidRDefault="00D82D84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  <w:lang w:val="hr-H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1E1ECC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2FA93B8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60859B" w14:textId="77777777" w:rsidR="007071CE" w:rsidRPr="007071CE" w:rsidRDefault="007071CE" w:rsidP="004F1C70">
            <w:pPr>
              <w:jc w:val="left"/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-nije provodio niti jedan </w:t>
            </w:r>
            <w:r w:rsidR="004F1C70" w:rsidRPr="004F1C70">
              <w:rPr>
                <w:rFonts w:ascii="Calibri" w:hAnsi="Calibri" w:cs="Calibri"/>
                <w:color w:val="000000"/>
                <w:szCs w:val="22"/>
                <w:lang w:val="hr-HR"/>
              </w:rPr>
              <w:t>projek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t/ </w:t>
            </w:r>
            <w:r w:rsidR="004F1C70" w:rsidRPr="004F1C70">
              <w:rPr>
                <w:rFonts w:ascii="Calibri" w:hAnsi="Calibri" w:cs="Calibri"/>
                <w:color w:val="000000"/>
                <w:szCs w:val="22"/>
                <w:lang w:val="hr-HR"/>
              </w:rPr>
              <w:t>program/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</w:t>
            </w:r>
            <w:r w:rsidR="004F1C70" w:rsidRPr="004F1C70">
              <w:rPr>
                <w:rFonts w:ascii="Calibri" w:hAnsi="Calibri" w:cs="Calibri"/>
                <w:color w:val="000000"/>
                <w:szCs w:val="22"/>
                <w:lang w:val="hr-HR"/>
              </w:rPr>
              <w:t>manifestacij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4CF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EBE40" w14:textId="77777777" w:rsidR="007071CE" w:rsidRDefault="007071CE" w:rsidP="00A10A64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  <w:p w14:paraId="67556B19" w14:textId="77777777" w:rsidR="004F1C70" w:rsidRPr="007071CE" w:rsidRDefault="004F1C70" w:rsidP="00A10A64">
            <w:pPr>
              <w:rPr>
                <w:rFonts w:ascii="Calibri" w:hAnsi="Calibri" w:cs="Calibri"/>
                <w:color w:val="000000"/>
                <w:lang w:val="hr-HR"/>
              </w:rPr>
            </w:pPr>
          </w:p>
        </w:tc>
      </w:tr>
    </w:tbl>
    <w:p w14:paraId="7201DA6C" w14:textId="77777777" w:rsidR="004F1C70" w:rsidRDefault="004F1C70">
      <w:r>
        <w:br w:type="page"/>
      </w: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5118"/>
        <w:gridCol w:w="1522"/>
        <w:gridCol w:w="2160"/>
      </w:tblGrid>
      <w:tr w:rsidR="007071CE" w:rsidRPr="007071CE" w14:paraId="79E940C6" w14:textId="77777777" w:rsidTr="00D21830">
        <w:trPr>
          <w:trHeight w:val="675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hideMark/>
          </w:tcPr>
          <w:p w14:paraId="4C25669B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lastRenderedPageBreak/>
              <w:t>3. Neposredna društvena korist za lokalnu zajednicu te doprinos razvoju civilnog društva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1DE2E6F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3A84844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054C5771" w14:textId="77777777" w:rsidTr="00D21830">
        <w:trPr>
          <w:trHeight w:val="630"/>
          <w:jc w:val="center"/>
        </w:trPr>
        <w:tc>
          <w:tcPr>
            <w:tcW w:w="5118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0466F79A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3. a) Ima li projekt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/program/manifestacija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jasno definirane korisnike (iz ciljane skupine)?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5723C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C56D8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65E0122A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C33BA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D458F3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52F9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43E8FF67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025D2B0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djelomično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108653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DF691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31A61BEF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9AED61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8FB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2FB0D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DC55EF1" w14:textId="77777777" w:rsidTr="00D21830">
        <w:trPr>
          <w:trHeight w:val="705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hideMark/>
          </w:tcPr>
          <w:p w14:paraId="4C8A5D31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4. Organizacijski i ljudski kapaciteti za provedbu projekta</w:t>
            </w:r>
            <w:r w:rsidR="004F1C70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/programa/manifestacije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325F192" w14:textId="7F253C66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2</w:t>
            </w:r>
            <w:r w:rsidR="00D82D84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1B166E7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0736A6D1" w14:textId="77777777" w:rsidTr="00D21830">
        <w:trPr>
          <w:trHeight w:val="630"/>
          <w:jc w:val="center"/>
        </w:trPr>
        <w:tc>
          <w:tcPr>
            <w:tcW w:w="5118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77D83823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4. a) Jesu li ciljevi i aktivnosti projekta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/programa/manifestacije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jasno definirane i realno dostižne?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E88D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41F6F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0AFEDB11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AA49F6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4386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53F586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466EB18B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26D64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djelomično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7E126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549D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7A39043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9E05AD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921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C764E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0812D42" w14:textId="77777777" w:rsidTr="00D21830">
        <w:trPr>
          <w:trHeight w:val="645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38E232F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4. b) Kakve stručne kompetencije posjeduje voditelj/izvoditelj  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projekta/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programa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/manifestacije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?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A9C73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E0DCBD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169DD86A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6B1F45A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izvrsne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7DD16" w14:textId="3EA6E0AF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1</w:t>
            </w:r>
            <w:r w:rsidR="00D82D84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97E4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CEBD2ED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084089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vrlo dobre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A5788" w14:textId="66B6B415" w:rsidR="007071CE" w:rsidRPr="007071CE" w:rsidRDefault="00D82D84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CCB9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2B3345C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078ADD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dobre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67260A" w14:textId="27A09BEB" w:rsidR="007071CE" w:rsidRPr="007071CE" w:rsidRDefault="00D82D84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  <w:lang w:val="hr-HR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2B1AE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726E73BD" w14:textId="77777777" w:rsidTr="00D21830">
        <w:trPr>
          <w:trHeight w:val="33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EC623F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nedovoljne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E6E6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3E17E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89BACC7" w14:textId="77777777" w:rsidTr="00D21830">
        <w:trPr>
          <w:trHeight w:val="75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25B191E" w14:textId="77777777" w:rsidR="007071CE" w:rsidRPr="007071CE" w:rsidRDefault="007071CE" w:rsidP="004F1C70">
            <w:pPr>
              <w:jc w:val="left"/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4.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c) Ima li voditelj/izvoditelj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projekta/ 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programa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/ manifestacije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prijašnjih iskustava u provođenju sličnih aktivnosti?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F4653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9C15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85C7E75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403DA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96CE9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3E03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3043DC24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6C335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djelomično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B2219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57CC4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C764DC4" w14:textId="77777777" w:rsidTr="00D21830">
        <w:trPr>
          <w:trHeight w:val="255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61149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B19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C7AF9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42D8E908" w14:textId="77777777" w:rsidTr="00D21830">
        <w:trPr>
          <w:trHeight w:val="630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hideMark/>
          </w:tcPr>
          <w:p w14:paraId="41923198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5. Realan odnos troškova i očekivanih rezultata projekta</w:t>
            </w:r>
            <w:r w:rsidR="004F1C70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/programa/manifestacije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0857973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B90F377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78640F56" w14:textId="77777777" w:rsidTr="00D21830">
        <w:trPr>
          <w:trHeight w:val="945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670B8B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5.a) Jesu li troškovi projekta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/programa /manifestacije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prihvatljivi u odnosu na prihvatljive troškove utvrđene u Uputama za prijavitelje?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B1207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9F96AC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1D090772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AD41B1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DE90F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A2C269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40BB73D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6F56F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djelomično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7FE33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FB47C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77184E03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816FD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21F4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C536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973F51E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hideMark/>
          </w:tcPr>
          <w:p w14:paraId="7A75C0E6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6. </w:t>
            </w: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Održivost projekta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276227B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91583F3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53D7314E" w14:textId="77777777" w:rsidTr="00D21830">
        <w:trPr>
          <w:trHeight w:val="615"/>
          <w:jc w:val="center"/>
        </w:trPr>
        <w:tc>
          <w:tcPr>
            <w:tcW w:w="5118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608F52B1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6. a) Način na koji će se osigurati održivost projekta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/ programa/manifestacije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jasno je definirana?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4457C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CAA98C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1CC340F9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8B6830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8ADA9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9B1D64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4ACC4419" w14:textId="77777777" w:rsidTr="00D21830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A05A6A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52B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66DBA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4DEB25F1" w14:textId="77777777" w:rsidTr="0074141F">
        <w:trPr>
          <w:trHeight w:val="315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95D5085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7. Posebni kriteriji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C533" w14:textId="0110B5FD" w:rsidR="007071CE" w:rsidRPr="007071CE" w:rsidRDefault="00D82D84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808EC" w14:textId="77777777" w:rsidR="007071CE" w:rsidRPr="007071CE" w:rsidRDefault="007071CE" w:rsidP="00A10A6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0E44BD14" w14:textId="77777777" w:rsidTr="00D82D84">
        <w:trPr>
          <w:trHeight w:val="555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511B711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7.a) Planira li prijavitelj u provedbu aktivnosti uključiti volontere?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CE0700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F52B6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2F86B46E" w14:textId="77777777" w:rsidTr="00D82D84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165B23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-da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35ABB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C8C1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1D64746C" w14:textId="77777777" w:rsidTr="0074141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C4BFA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F50E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0B4D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14A14ADF" w14:textId="77777777" w:rsidTr="0074141F">
        <w:trPr>
          <w:trHeight w:val="600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0D1E4545" w14:textId="1C47917B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lastRenderedPageBreak/>
              <w:t xml:space="preserve">7. </w:t>
            </w:r>
            <w:r w:rsidR="00D82D84">
              <w:rPr>
                <w:rFonts w:ascii="Calibri" w:hAnsi="Calibri" w:cs="Calibri"/>
                <w:color w:val="000000"/>
                <w:szCs w:val="22"/>
                <w:lang w:val="hr-HR"/>
              </w:rPr>
              <w:t>b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) U kojoj mjeri je razrađeno financiranje 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projekta/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programa</w:t>
            </w:r>
            <w:r w:rsidR="004F1C70">
              <w:rPr>
                <w:rFonts w:ascii="Calibri" w:hAnsi="Calibri" w:cs="Calibri"/>
                <w:color w:val="000000"/>
                <w:szCs w:val="22"/>
                <w:lang w:val="hr-HR"/>
              </w:rPr>
              <w:t>/manifestac</w:t>
            </w:r>
            <w:r w:rsidR="00D21830">
              <w:rPr>
                <w:rFonts w:ascii="Calibri" w:hAnsi="Calibri" w:cs="Calibri"/>
                <w:color w:val="000000"/>
                <w:szCs w:val="22"/>
                <w:lang w:val="hr-HR"/>
              </w:rPr>
              <w:t>ije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i iz drugih izvora?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41579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89FA4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3EE09E0A" w14:textId="77777777" w:rsidTr="00D82D84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C1FCE5" w14:textId="77777777" w:rsidR="00D21830" w:rsidRDefault="007071CE" w:rsidP="00A10A64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</w:t>
            </w:r>
            <w:r w:rsidR="00D21830">
              <w:rPr>
                <w:rFonts w:ascii="Calibri" w:hAnsi="Calibri" w:cs="Calibri"/>
                <w:color w:val="000000"/>
                <w:szCs w:val="22"/>
                <w:lang w:val="hr-HR"/>
              </w:rPr>
              <w:t>projekt/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program</w:t>
            </w:r>
            <w:r w:rsidR="00D21830">
              <w:rPr>
                <w:rFonts w:ascii="Calibri" w:hAnsi="Calibri" w:cs="Calibri"/>
                <w:color w:val="000000"/>
                <w:szCs w:val="22"/>
                <w:lang w:val="hr-HR"/>
              </w:rPr>
              <w:t>/manifestacija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se financira iz još 2</w:t>
            </w:r>
          </w:p>
          <w:p w14:paraId="4F0F934A" w14:textId="77777777" w:rsidR="007071CE" w:rsidRPr="007071CE" w:rsidRDefault="00D21830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   </w:t>
            </w:r>
            <w:r w:rsidR="007071CE"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izvora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25D45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0DC4F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1E0B72E5" w14:textId="77777777" w:rsidTr="00D82D84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1BA938" w14:textId="77777777" w:rsidR="00D21830" w:rsidRDefault="007071CE" w:rsidP="00A10A64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</w:t>
            </w:r>
            <w:r w:rsidR="00D21830" w:rsidRPr="00D21830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projekt/program/manifestacija 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se financira iz još 1</w:t>
            </w:r>
          </w:p>
          <w:p w14:paraId="22379D0A" w14:textId="77777777" w:rsidR="007071CE" w:rsidRPr="007071CE" w:rsidRDefault="00D21830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  </w:t>
            </w:r>
            <w:r w:rsidR="007071CE"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izvora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05E5A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074BE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034D7191" w14:textId="77777777" w:rsidTr="00D82D84">
        <w:trPr>
          <w:trHeight w:val="315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84374D0" w14:textId="77777777" w:rsidR="00D21830" w:rsidRDefault="007071CE" w:rsidP="00A10A64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</w:t>
            </w:r>
            <w:r w:rsidR="00D21830" w:rsidRPr="00D21830">
              <w:rPr>
                <w:rFonts w:ascii="Calibri" w:hAnsi="Calibri" w:cs="Calibri"/>
                <w:color w:val="000000"/>
                <w:szCs w:val="22"/>
                <w:lang w:val="hr-HR"/>
              </w:rPr>
              <w:t>projekt/program/manifestacija</w:t>
            </w: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se financira samo iz</w:t>
            </w:r>
          </w:p>
          <w:p w14:paraId="0EE51D31" w14:textId="77777777" w:rsidR="007071CE" w:rsidRPr="007071CE" w:rsidRDefault="00D21830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  </w:t>
            </w:r>
            <w:r w:rsidR="007071CE"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proračuna </w:t>
            </w: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Općine Jakovlje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9B2C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AD91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3F18E7" w:rsidRPr="007071CE" w14:paraId="64661625" w14:textId="77777777" w:rsidTr="0084598C">
        <w:trPr>
          <w:trHeight w:val="315"/>
          <w:jc w:val="center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hideMark/>
          </w:tcPr>
          <w:p w14:paraId="1474A6B4" w14:textId="476F9F8D" w:rsidR="003F18E7" w:rsidRPr="007071CE" w:rsidRDefault="003F18E7" w:rsidP="0084598C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8</w:t>
            </w: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Odnos vrijednosti projekta u odnosu na društvenu korist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A2C159D" w14:textId="4D4D4DD5" w:rsidR="003F18E7" w:rsidRPr="007071CE" w:rsidRDefault="00D82D84" w:rsidP="0084598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3</w:t>
            </w:r>
            <w:r w:rsidR="003F18E7">
              <w:rPr>
                <w:rFonts w:ascii="Calibri" w:hAnsi="Calibri" w:cs="Calibri"/>
                <w:b/>
                <w:bCs/>
                <w:color w:val="000000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8461A26" w14:textId="77777777" w:rsidR="003F18E7" w:rsidRPr="007071CE" w:rsidRDefault="003F18E7" w:rsidP="0084598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 </w:t>
            </w:r>
          </w:p>
        </w:tc>
      </w:tr>
      <w:tr w:rsidR="003F18E7" w:rsidRPr="007071CE" w14:paraId="1738DF12" w14:textId="77777777" w:rsidTr="0084598C">
        <w:trPr>
          <w:trHeight w:val="555"/>
          <w:jc w:val="center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4BCBCDB" w14:textId="7B96C6AD" w:rsidR="003F18E7" w:rsidRPr="003F18E7" w:rsidRDefault="003F18E7" w:rsidP="003F18E7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8</w:t>
            </w: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.a) </w:t>
            </w: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Da</w:t>
            </w: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li </w:t>
            </w: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je vrijednost</w:t>
            </w: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projekta /programa /manifestacije prihvatljiv</w:t>
            </w: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a</w:t>
            </w: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u odnosu na </w:t>
            </w: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društvenu korist</w:t>
            </w:r>
          </w:p>
          <w:p w14:paraId="27A5DFF2" w14:textId="77777777" w:rsidR="003F18E7" w:rsidRPr="003F18E7" w:rsidRDefault="003F18E7" w:rsidP="003F18E7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da</w:t>
            </w:r>
          </w:p>
          <w:p w14:paraId="218D1E35" w14:textId="77777777" w:rsidR="003F18E7" w:rsidRPr="003F18E7" w:rsidRDefault="003F18E7" w:rsidP="003F18E7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djelomično</w:t>
            </w:r>
          </w:p>
          <w:p w14:paraId="3B6C6A53" w14:textId="3DCCA22F" w:rsidR="003F18E7" w:rsidRPr="007071CE" w:rsidRDefault="003F18E7" w:rsidP="003F18E7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 xml:space="preserve"> - 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12511" w14:textId="47D68352" w:rsidR="003F18E7" w:rsidRPr="003F18E7" w:rsidRDefault="00D82D84" w:rsidP="003F18E7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30</w:t>
            </w:r>
          </w:p>
          <w:p w14:paraId="0077A557" w14:textId="3203FF81" w:rsidR="003F18E7" w:rsidRPr="003F18E7" w:rsidRDefault="00D82D84" w:rsidP="003F18E7">
            <w:pPr>
              <w:rPr>
                <w:rFonts w:ascii="Calibri" w:hAnsi="Calibri" w:cs="Calibri"/>
                <w:color w:val="000000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/>
              </w:rPr>
              <w:t>1</w:t>
            </w:r>
            <w:r w:rsidR="003F18E7"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>5</w:t>
            </w:r>
          </w:p>
          <w:p w14:paraId="4937C6AC" w14:textId="090EBBDF" w:rsidR="003F18E7" w:rsidRPr="007071CE" w:rsidRDefault="003F18E7" w:rsidP="003F18E7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3F18E7">
              <w:rPr>
                <w:rFonts w:ascii="Calibri" w:hAnsi="Calibri" w:cs="Calibri"/>
                <w:color w:val="000000"/>
                <w:szCs w:val="22"/>
                <w:lang w:val="hr-H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D8A20" w14:textId="77777777" w:rsidR="003F18E7" w:rsidRPr="007071CE" w:rsidRDefault="003F18E7" w:rsidP="0084598C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357AB9B0" w14:textId="77777777" w:rsidTr="00D21830">
        <w:trPr>
          <w:trHeight w:val="315"/>
          <w:jc w:val="center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noWrap/>
            <w:vAlign w:val="bottom"/>
            <w:hideMark/>
          </w:tcPr>
          <w:p w14:paraId="4D0A6BA4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UKUPNO: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3D0539D" w14:textId="0DFE60B1" w:rsidR="007071CE" w:rsidRPr="007071CE" w:rsidRDefault="003F18E7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1</w:t>
            </w:r>
            <w:r w:rsidR="00D82D84">
              <w:rPr>
                <w:rFonts w:ascii="Calibri" w:hAnsi="Calibri" w:cs="Calibri"/>
                <w:b/>
                <w:bCs/>
                <w:color w:val="000000"/>
                <w:lang w:val="hr-HR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lang w:val="hr-HR"/>
              </w:rPr>
              <w:t>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A248122" w14:textId="77777777" w:rsidR="007071CE" w:rsidRPr="007071CE" w:rsidRDefault="007071CE" w:rsidP="00A10A64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color w:val="000000"/>
                <w:szCs w:val="22"/>
                <w:lang w:val="hr-HR"/>
              </w:rPr>
              <w:t> </w:t>
            </w:r>
          </w:p>
        </w:tc>
      </w:tr>
      <w:tr w:rsidR="007071CE" w:rsidRPr="007071CE" w14:paraId="67D6B0B9" w14:textId="77777777" w:rsidTr="00D21830">
        <w:trPr>
          <w:trHeight w:val="517"/>
          <w:jc w:val="center"/>
        </w:trPr>
        <w:tc>
          <w:tcPr>
            <w:tcW w:w="880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0326197" w14:textId="36C4F00C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 xml:space="preserve">OPISNA OCJENA </w:t>
            </w:r>
            <w:r w:rsidR="00D21830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P</w:t>
            </w: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ROJEKTA</w:t>
            </w:r>
            <w:r w:rsidR="00D21830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/PROGRAMA/MANIFESTACIJE</w:t>
            </w: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 xml:space="preserve"> (0-</w:t>
            </w:r>
            <w:r w:rsidR="00D82D84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1</w:t>
            </w:r>
            <w:r w:rsidRPr="007071CE">
              <w:rPr>
                <w:rFonts w:ascii="Calibri" w:hAnsi="Calibri" w:cs="Calibri"/>
                <w:b/>
                <w:bCs/>
                <w:color w:val="000000"/>
                <w:szCs w:val="22"/>
                <w:lang w:val="hr-HR"/>
              </w:rPr>
              <w:t>0):</w:t>
            </w:r>
          </w:p>
        </w:tc>
      </w:tr>
      <w:tr w:rsidR="007071CE" w:rsidRPr="007071CE" w14:paraId="5B42B9CC" w14:textId="77777777" w:rsidTr="00D21830">
        <w:trPr>
          <w:trHeight w:val="517"/>
          <w:jc w:val="center"/>
        </w:trPr>
        <w:tc>
          <w:tcPr>
            <w:tcW w:w="8800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6A55D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</w:tr>
      <w:tr w:rsidR="007071CE" w:rsidRPr="007071CE" w14:paraId="615AA7B3" w14:textId="77777777" w:rsidTr="00D21830">
        <w:trPr>
          <w:trHeight w:val="517"/>
          <w:jc w:val="center"/>
        </w:trPr>
        <w:tc>
          <w:tcPr>
            <w:tcW w:w="8800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EBF39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</w:tr>
      <w:tr w:rsidR="007071CE" w:rsidRPr="007071CE" w14:paraId="55FBCA43" w14:textId="77777777" w:rsidTr="00D21830">
        <w:trPr>
          <w:trHeight w:val="517"/>
          <w:jc w:val="center"/>
        </w:trPr>
        <w:tc>
          <w:tcPr>
            <w:tcW w:w="8800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06E7E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</w:tr>
      <w:tr w:rsidR="007071CE" w:rsidRPr="007071CE" w14:paraId="7835002B" w14:textId="77777777" w:rsidTr="00D21830">
        <w:trPr>
          <w:trHeight w:val="517"/>
          <w:jc w:val="center"/>
        </w:trPr>
        <w:tc>
          <w:tcPr>
            <w:tcW w:w="8800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B5B29" w14:textId="77777777" w:rsidR="007071CE" w:rsidRPr="007071CE" w:rsidRDefault="007071CE" w:rsidP="00A10A64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</w:p>
        </w:tc>
      </w:tr>
    </w:tbl>
    <w:p w14:paraId="24546E61" w14:textId="77777777" w:rsidR="007071CE" w:rsidRPr="007071CE" w:rsidRDefault="007071CE" w:rsidP="007071CE">
      <w:pPr>
        <w:pStyle w:val="StandardWeb"/>
        <w:rPr>
          <w:rFonts w:ascii="Calibri" w:hAnsi="Calibri" w:cs="Calibri"/>
        </w:rPr>
      </w:pPr>
    </w:p>
    <w:p w14:paraId="561B4359" w14:textId="77777777" w:rsidR="007071CE" w:rsidRPr="007071CE" w:rsidRDefault="007071CE" w:rsidP="007071CE">
      <w:pPr>
        <w:rPr>
          <w:lang w:val="hr-HR"/>
        </w:rPr>
      </w:pPr>
      <w:r w:rsidRPr="007071CE">
        <w:rPr>
          <w:lang w:val="hr-HR"/>
        </w:rPr>
        <w:br w:type="textWrapping" w:clear="all"/>
      </w:r>
    </w:p>
    <w:p w14:paraId="6EF38B70" w14:textId="77777777" w:rsidR="007071CE" w:rsidRPr="007071CE" w:rsidRDefault="007071CE" w:rsidP="007071CE">
      <w:pPr>
        <w:spacing w:line="276" w:lineRule="auto"/>
        <w:ind w:left="4248" w:firstLine="708"/>
        <w:rPr>
          <w:rFonts w:ascii="Calibri" w:hAnsi="Calibri" w:cs="Calibri"/>
          <w:b/>
          <w:lang w:val="hr-HR"/>
        </w:rPr>
      </w:pPr>
      <w:r w:rsidRPr="007071CE">
        <w:rPr>
          <w:rFonts w:ascii="Calibri" w:hAnsi="Calibri" w:cs="Calibri"/>
          <w:b/>
          <w:lang w:val="hr-HR"/>
        </w:rPr>
        <w:t>Datum ocjene:</w:t>
      </w:r>
    </w:p>
    <w:p w14:paraId="10394D4A" w14:textId="77777777" w:rsidR="007071CE" w:rsidRPr="007071CE" w:rsidRDefault="007071CE" w:rsidP="007071CE">
      <w:pPr>
        <w:spacing w:line="360" w:lineRule="auto"/>
        <w:ind w:left="4248" w:firstLine="708"/>
        <w:rPr>
          <w:rFonts w:ascii="Calibri" w:hAnsi="Calibri" w:cs="Calibri"/>
          <w:b/>
          <w:lang w:val="hr-HR"/>
        </w:rPr>
      </w:pPr>
      <w:r w:rsidRPr="007071CE">
        <w:rPr>
          <w:rFonts w:ascii="Calibri" w:hAnsi="Calibri" w:cs="Calibri"/>
          <w:b/>
          <w:lang w:val="hr-HR"/>
        </w:rPr>
        <w:t xml:space="preserve">Ime i prezime </w:t>
      </w:r>
      <w:r>
        <w:rPr>
          <w:rFonts w:ascii="Calibri" w:hAnsi="Calibri" w:cs="Calibri"/>
          <w:b/>
          <w:lang w:val="hr-HR"/>
        </w:rPr>
        <w:t>člana Povjerenstva</w:t>
      </w:r>
      <w:r w:rsidRPr="007071CE">
        <w:rPr>
          <w:rFonts w:ascii="Calibri" w:hAnsi="Calibri" w:cs="Calibri"/>
          <w:b/>
          <w:lang w:val="hr-HR"/>
        </w:rPr>
        <w:t>:</w:t>
      </w:r>
    </w:p>
    <w:p w14:paraId="0156BE45" w14:textId="77777777" w:rsidR="007071CE" w:rsidRPr="007071CE" w:rsidRDefault="007071CE" w:rsidP="007071CE">
      <w:pPr>
        <w:spacing w:line="360" w:lineRule="auto"/>
        <w:ind w:left="4248" w:firstLine="708"/>
        <w:rPr>
          <w:rFonts w:ascii="Calibri" w:hAnsi="Calibri" w:cs="Calibri"/>
          <w:b/>
          <w:lang w:val="hr-HR"/>
        </w:rPr>
      </w:pPr>
      <w:r w:rsidRPr="007071CE">
        <w:rPr>
          <w:rFonts w:ascii="Calibri" w:hAnsi="Calibri" w:cs="Calibri"/>
          <w:b/>
          <w:lang w:val="hr-HR"/>
        </w:rPr>
        <w:t>Potpis:</w:t>
      </w:r>
    </w:p>
    <w:p w14:paraId="77CDFAE3" w14:textId="77777777" w:rsidR="007071CE" w:rsidRPr="007071CE" w:rsidRDefault="007071CE" w:rsidP="007071CE">
      <w:pPr>
        <w:pStyle w:val="Stil3"/>
        <w:rPr>
          <w:rFonts w:ascii="Times New Roman" w:hAnsi="Times New Roman"/>
          <w:snapToGrid/>
          <w:lang w:eastAsia="hr-HR" w:bidi="ta-IN"/>
        </w:rPr>
      </w:pPr>
    </w:p>
    <w:sectPr w:rsidR="007071CE" w:rsidRPr="007071CE" w:rsidSect="006A3CCF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C7EA" w14:textId="77777777" w:rsidR="0054725C" w:rsidRDefault="0054725C">
      <w:r>
        <w:separator/>
      </w:r>
    </w:p>
  </w:endnote>
  <w:endnote w:type="continuationSeparator" w:id="0">
    <w:p w14:paraId="44F3393E" w14:textId="77777777" w:rsidR="0054725C" w:rsidRDefault="0054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1491" w14:textId="77777777" w:rsidR="00E72670" w:rsidRDefault="004F561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03EE302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C914" w14:textId="77777777" w:rsidR="00E72670" w:rsidRDefault="004F561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2597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15CEAD5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27AC" w14:textId="77777777" w:rsidR="0054725C" w:rsidRDefault="0054725C">
      <w:r>
        <w:separator/>
      </w:r>
    </w:p>
  </w:footnote>
  <w:footnote w:type="continuationSeparator" w:id="0">
    <w:p w14:paraId="68846127" w14:textId="77777777" w:rsidR="0054725C" w:rsidRDefault="0054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</w:tblGrid>
    <w:tr w:rsidR="00715DD1" w:rsidRPr="00647F3E" w14:paraId="00D37035" w14:textId="77777777" w:rsidTr="00D21830">
      <w:trPr>
        <w:trHeight w:val="438"/>
        <w:jc w:val="right"/>
      </w:trPr>
      <w:tc>
        <w:tcPr>
          <w:tcW w:w="1463" w:type="dxa"/>
        </w:tcPr>
        <w:p w14:paraId="75B02048" w14:textId="77777777" w:rsidR="00715DD1" w:rsidRPr="00647F3E" w:rsidRDefault="00647F3E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 xml:space="preserve">Obrazac </w:t>
          </w:r>
          <w:r w:rsidR="0058520C">
            <w:rPr>
              <w:rFonts w:ascii="Times New Roman" w:hAnsi="Times New Roman"/>
              <w:b/>
              <w:sz w:val="24"/>
              <w:szCs w:val="24"/>
              <w:lang w:val="hr-HR"/>
            </w:rPr>
            <w:t>OCD 1</w:t>
          </w:r>
          <w:r w:rsidR="00504817">
            <w:rPr>
              <w:rFonts w:ascii="Times New Roman" w:hAnsi="Times New Roman"/>
              <w:b/>
              <w:sz w:val="24"/>
              <w:szCs w:val="24"/>
              <w:lang w:val="hr-HR"/>
            </w:rPr>
            <w:t>0</w:t>
          </w:r>
        </w:p>
      </w:tc>
    </w:tr>
  </w:tbl>
  <w:p w14:paraId="4A845315" w14:textId="77777777" w:rsidR="00670E8F" w:rsidRPr="00670E8F" w:rsidRDefault="00670E8F" w:rsidP="00715DD1">
    <w:pPr>
      <w:rPr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57906717">
    <w:abstractNumId w:val="0"/>
  </w:num>
  <w:num w:numId="2" w16cid:durableId="982924162">
    <w:abstractNumId w:val="22"/>
  </w:num>
  <w:num w:numId="3" w16cid:durableId="1844202626">
    <w:abstractNumId w:val="19"/>
  </w:num>
  <w:num w:numId="4" w16cid:durableId="1279992513">
    <w:abstractNumId w:val="9"/>
  </w:num>
  <w:num w:numId="5" w16cid:durableId="377776386">
    <w:abstractNumId w:val="14"/>
  </w:num>
  <w:num w:numId="6" w16cid:durableId="175770890">
    <w:abstractNumId w:val="26"/>
  </w:num>
  <w:num w:numId="7" w16cid:durableId="647396979">
    <w:abstractNumId w:val="7"/>
  </w:num>
  <w:num w:numId="8" w16cid:durableId="1235822521">
    <w:abstractNumId w:val="8"/>
  </w:num>
  <w:num w:numId="9" w16cid:durableId="1596285280">
    <w:abstractNumId w:val="4"/>
  </w:num>
  <w:num w:numId="10" w16cid:durableId="1097405579">
    <w:abstractNumId w:val="24"/>
  </w:num>
  <w:num w:numId="11" w16cid:durableId="1025254956">
    <w:abstractNumId w:val="20"/>
  </w:num>
  <w:num w:numId="12" w16cid:durableId="1590894361">
    <w:abstractNumId w:val="10"/>
  </w:num>
  <w:num w:numId="13" w16cid:durableId="1316296775">
    <w:abstractNumId w:val="5"/>
  </w:num>
  <w:num w:numId="14" w16cid:durableId="2064592977">
    <w:abstractNumId w:val="15"/>
  </w:num>
  <w:num w:numId="15" w16cid:durableId="1510289823">
    <w:abstractNumId w:val="17"/>
  </w:num>
  <w:num w:numId="16" w16cid:durableId="141625458">
    <w:abstractNumId w:val="5"/>
  </w:num>
  <w:num w:numId="17" w16cid:durableId="14424120">
    <w:abstractNumId w:val="28"/>
  </w:num>
  <w:num w:numId="18" w16cid:durableId="1144850814">
    <w:abstractNumId w:val="5"/>
    <w:lvlOverride w:ilvl="0">
      <w:startOverride w:val="1"/>
    </w:lvlOverride>
  </w:num>
  <w:num w:numId="19" w16cid:durableId="1116489064">
    <w:abstractNumId w:val="6"/>
  </w:num>
  <w:num w:numId="20" w16cid:durableId="581449140">
    <w:abstractNumId w:val="16"/>
  </w:num>
  <w:num w:numId="21" w16cid:durableId="1750271572">
    <w:abstractNumId w:val="12"/>
  </w:num>
  <w:num w:numId="22" w16cid:durableId="1676107136">
    <w:abstractNumId w:val="23"/>
  </w:num>
  <w:num w:numId="23" w16cid:durableId="623006630">
    <w:abstractNumId w:val="27"/>
  </w:num>
  <w:num w:numId="24" w16cid:durableId="412165518">
    <w:abstractNumId w:val="25"/>
  </w:num>
  <w:num w:numId="25" w16cid:durableId="1556090086">
    <w:abstractNumId w:val="11"/>
  </w:num>
  <w:num w:numId="26" w16cid:durableId="64113160">
    <w:abstractNumId w:val="30"/>
  </w:num>
  <w:num w:numId="27" w16cid:durableId="231084494">
    <w:abstractNumId w:val="5"/>
    <w:lvlOverride w:ilvl="0">
      <w:startOverride w:val="1"/>
    </w:lvlOverride>
  </w:num>
  <w:num w:numId="28" w16cid:durableId="245000788">
    <w:abstractNumId w:val="5"/>
    <w:lvlOverride w:ilvl="0">
      <w:startOverride w:val="1"/>
    </w:lvlOverride>
  </w:num>
  <w:num w:numId="29" w16cid:durableId="152568230">
    <w:abstractNumId w:val="13"/>
  </w:num>
  <w:num w:numId="30" w16cid:durableId="1480878702">
    <w:abstractNumId w:val="18"/>
  </w:num>
  <w:num w:numId="31" w16cid:durableId="1009523866">
    <w:abstractNumId w:val="31"/>
  </w:num>
  <w:num w:numId="32" w16cid:durableId="850878208">
    <w:abstractNumId w:val="3"/>
  </w:num>
  <w:num w:numId="33" w16cid:durableId="29556896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00377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4012482">
    <w:abstractNumId w:val="14"/>
  </w:num>
  <w:num w:numId="36" w16cid:durableId="330183143">
    <w:abstractNumId w:val="21"/>
  </w:num>
  <w:num w:numId="37" w16cid:durableId="204104454">
    <w:abstractNumId w:val="1"/>
  </w:num>
  <w:num w:numId="38" w16cid:durableId="1085613897">
    <w:abstractNumId w:val="2"/>
  </w:num>
  <w:num w:numId="39" w16cid:durableId="1796099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5A8"/>
    <w:rsid w:val="00002FD3"/>
    <w:rsid w:val="00005415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5DDF"/>
    <w:rsid w:val="00046883"/>
    <w:rsid w:val="00051ADC"/>
    <w:rsid w:val="0005264B"/>
    <w:rsid w:val="000568B2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2602"/>
    <w:rsid w:val="000E45FD"/>
    <w:rsid w:val="000E75BE"/>
    <w:rsid w:val="000F3AA6"/>
    <w:rsid w:val="000F5DC1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0556"/>
    <w:rsid w:val="001476C4"/>
    <w:rsid w:val="00147E36"/>
    <w:rsid w:val="00152BA2"/>
    <w:rsid w:val="00154AEF"/>
    <w:rsid w:val="00156393"/>
    <w:rsid w:val="00156506"/>
    <w:rsid w:val="001643F0"/>
    <w:rsid w:val="001664BC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3C00"/>
    <w:rsid w:val="001F4D21"/>
    <w:rsid w:val="001F69AA"/>
    <w:rsid w:val="00200F0A"/>
    <w:rsid w:val="00206C10"/>
    <w:rsid w:val="002076EF"/>
    <w:rsid w:val="00210EBA"/>
    <w:rsid w:val="00213818"/>
    <w:rsid w:val="002169DB"/>
    <w:rsid w:val="0022643A"/>
    <w:rsid w:val="00226CD2"/>
    <w:rsid w:val="00227E7E"/>
    <w:rsid w:val="00230DE7"/>
    <w:rsid w:val="00231902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974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602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18E7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37EC2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A169F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6169"/>
    <w:rsid w:val="004E7507"/>
    <w:rsid w:val="004F05E4"/>
    <w:rsid w:val="004F1C70"/>
    <w:rsid w:val="004F1D2F"/>
    <w:rsid w:val="004F5619"/>
    <w:rsid w:val="004F6102"/>
    <w:rsid w:val="004F6E69"/>
    <w:rsid w:val="0050451C"/>
    <w:rsid w:val="00504817"/>
    <w:rsid w:val="00504D6D"/>
    <w:rsid w:val="00506880"/>
    <w:rsid w:val="0050756D"/>
    <w:rsid w:val="00511536"/>
    <w:rsid w:val="00521D05"/>
    <w:rsid w:val="00524726"/>
    <w:rsid w:val="0052620F"/>
    <w:rsid w:val="0052669E"/>
    <w:rsid w:val="005414DE"/>
    <w:rsid w:val="005450EE"/>
    <w:rsid w:val="0054725C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520C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490A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47B5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71CE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141F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12B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2FE"/>
    <w:rsid w:val="00834DA5"/>
    <w:rsid w:val="00836210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2367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5FD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1862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6AB"/>
    <w:rsid w:val="00B51806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2FA8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BF1B02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1EB0"/>
    <w:rsid w:val="00C82BDA"/>
    <w:rsid w:val="00C830E4"/>
    <w:rsid w:val="00C8346E"/>
    <w:rsid w:val="00C904C8"/>
    <w:rsid w:val="00C921EA"/>
    <w:rsid w:val="00C94761"/>
    <w:rsid w:val="00C974DC"/>
    <w:rsid w:val="00C97F8F"/>
    <w:rsid w:val="00CA2FAA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0E94"/>
    <w:rsid w:val="00CE3CCD"/>
    <w:rsid w:val="00CE3E5D"/>
    <w:rsid w:val="00CE429D"/>
    <w:rsid w:val="00CE5F3B"/>
    <w:rsid w:val="00CF70C3"/>
    <w:rsid w:val="00D21830"/>
    <w:rsid w:val="00D246C0"/>
    <w:rsid w:val="00D25A29"/>
    <w:rsid w:val="00D26734"/>
    <w:rsid w:val="00D272D0"/>
    <w:rsid w:val="00D27DF6"/>
    <w:rsid w:val="00D313CA"/>
    <w:rsid w:val="00D31F6F"/>
    <w:rsid w:val="00D37FD5"/>
    <w:rsid w:val="00D45AF1"/>
    <w:rsid w:val="00D46F04"/>
    <w:rsid w:val="00D54EC5"/>
    <w:rsid w:val="00D55C7B"/>
    <w:rsid w:val="00D60CEA"/>
    <w:rsid w:val="00D6376B"/>
    <w:rsid w:val="00D6546F"/>
    <w:rsid w:val="00D66EDB"/>
    <w:rsid w:val="00D75AD5"/>
    <w:rsid w:val="00D76F7B"/>
    <w:rsid w:val="00D827E7"/>
    <w:rsid w:val="00D82D84"/>
    <w:rsid w:val="00D83156"/>
    <w:rsid w:val="00D86A72"/>
    <w:rsid w:val="00D91788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0362"/>
    <w:rsid w:val="00FC10E6"/>
    <w:rsid w:val="00FC27B8"/>
    <w:rsid w:val="00FC3B3E"/>
    <w:rsid w:val="00FC7975"/>
    <w:rsid w:val="00FC7C29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823AB58"/>
  <w15:docId w15:val="{85C37321-3AC3-4069-BD84-E8E18D6F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1931-9EEC-4980-8DB8-32598AF3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Novoselec Jakševac</dc:creator>
  <cp:lastModifiedBy>Korisnik</cp:lastModifiedBy>
  <cp:revision>16</cp:revision>
  <cp:lastPrinted>2024-01-25T13:06:00Z</cp:lastPrinted>
  <dcterms:created xsi:type="dcterms:W3CDTF">2019-03-26T14:04:00Z</dcterms:created>
  <dcterms:modified xsi:type="dcterms:W3CDTF">2026-01-22T18:32:00Z</dcterms:modified>
</cp:coreProperties>
</file>